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4956" w:hanging="0"/>
        <w:jc w:val="right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</w:t>
      </w:r>
      <w:r>
        <w:rPr>
          <w:rFonts w:cs="Times New Roman"/>
          <w:sz w:val="22"/>
          <w:szCs w:val="22"/>
        </w:rPr>
        <w:tab/>
        <w:t xml:space="preserve">        ......................</w:t>
      </w:r>
    </w:p>
    <w:p>
      <w:pPr>
        <w:pStyle w:val="Normal"/>
        <w:spacing w:before="0" w:after="0"/>
        <w:jc w:val="right"/>
        <w:rPr>
          <w:rFonts w:ascii="Calibri" w:hAnsi="Calibri"/>
          <w:sz w:val="16"/>
          <w:szCs w:val="16"/>
        </w:rPr>
      </w:pPr>
      <w:r>
        <w:rPr>
          <w:rFonts w:cs="Times New Roman"/>
          <w:b w:val="false"/>
          <w:bCs w:val="false"/>
          <w:i/>
          <w:iCs/>
          <w:sz w:val="16"/>
          <w:szCs w:val="16"/>
        </w:rPr>
        <w:t xml:space="preserve">miejscowość                   </w:t>
        <w:tab/>
        <w:t xml:space="preserve">dnia  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</w:t>
      </w:r>
      <w:r>
        <w:rPr>
          <w:rFonts w:cs="Times New Roman"/>
          <w:sz w:val="22"/>
          <w:szCs w:val="22"/>
        </w:rPr>
        <w:t>..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..………………………………………………………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</w:t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/>
          <w:b w:val="false"/>
          <w:bCs w:val="false"/>
          <w:i/>
          <w:iCs/>
          <w:sz w:val="18"/>
          <w:szCs w:val="18"/>
        </w:rPr>
        <w:t>(imię, nazwisko, dane adresowe,</w:t>
      </w:r>
      <w:r>
        <w:rPr>
          <w:rFonts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nr  telefonu</w:t>
      </w:r>
      <w:r>
        <w:rPr>
          <w:rFonts w:cs="Times New Roman"/>
          <w:b w:val="false"/>
          <w:bCs w:val="false"/>
          <w:i/>
          <w:iCs/>
          <w:sz w:val="18"/>
          <w:szCs w:val="18"/>
        </w:rPr>
        <w:t>)</w:t>
      </w:r>
      <w:r>
        <w:rPr>
          <w:rFonts w:cs="Times New Roman"/>
          <w:b/>
          <w:sz w:val="26"/>
          <w:szCs w:val="26"/>
        </w:rPr>
        <w:tab/>
        <w:tab/>
        <w:tab/>
        <w:tab/>
        <w:tab/>
        <w:tab/>
        <w:t xml:space="preserve">  </w:t>
      </w:r>
    </w:p>
    <w:p>
      <w:pPr>
        <w:pStyle w:val="Normal"/>
        <w:spacing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right"/>
        <w:rPr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Do</w:t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Burmistrza Miasta i Gminy Szczawnica</w:t>
        <w:tab/>
      </w:r>
    </w:p>
    <w:p>
      <w:pPr>
        <w:pStyle w:val="Normal"/>
        <w:spacing w:before="0" w:after="0"/>
        <w:jc w:val="right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ul. Szalaya 103, 34-460 Szczawnica</w:t>
        <w:tab/>
        <w:tab/>
      </w:r>
    </w:p>
    <w:p>
      <w:pPr>
        <w:pStyle w:val="Normal"/>
        <w:spacing w:before="0" w:after="0"/>
        <w:jc w:val="right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6"/>
          <w:szCs w:val="26"/>
        </w:rPr>
        <w:t>Zgłoszenie zamiaru usunięcia drzewa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2. Na podstawie art. 83f ust. 4, 5</w:t>
      </w:r>
      <w:r>
        <w:rPr>
          <w:rFonts w:cs="Times New Roman"/>
          <w:i/>
          <w:sz w:val="22"/>
          <w:szCs w:val="22"/>
        </w:rPr>
        <w:t>ustawy z dnia 16 kwietnia 2004r. o ochronie przyrody (Dz. U. z 202</w:t>
      </w:r>
      <w:r>
        <w:rPr>
          <w:rFonts w:cs="Times New Roman"/>
          <w:i/>
          <w:sz w:val="22"/>
          <w:szCs w:val="22"/>
        </w:rPr>
        <w:t>2</w:t>
      </w:r>
      <w:r>
        <w:rPr>
          <w:rFonts w:cs="Times New Roman"/>
          <w:i/>
          <w:sz w:val="22"/>
          <w:szCs w:val="22"/>
        </w:rPr>
        <w:t xml:space="preserve"> poz. </w:t>
      </w:r>
      <w:r>
        <w:rPr>
          <w:rFonts w:cs="Times New Roman"/>
          <w:i/>
          <w:sz w:val="22"/>
          <w:szCs w:val="22"/>
        </w:rPr>
        <w:t>916</w:t>
      </w:r>
      <w:r>
        <w:rPr>
          <w:rFonts w:cs="Times New Roman"/>
          <w:i/>
          <w:sz w:val="22"/>
          <w:szCs w:val="22"/>
        </w:rPr>
        <w:t xml:space="preserve"> z późn. zm.)</w:t>
      </w:r>
      <w:r>
        <w:rPr>
          <w:rFonts w:cs="Times New Roman"/>
          <w:sz w:val="22"/>
          <w:szCs w:val="22"/>
        </w:rPr>
        <w:t xml:space="preserve"> zgłaszam zamiar usunięcia ………………sztuk  drzew/a </w:t>
      </w:r>
      <w:r>
        <w:rPr>
          <w:rFonts w:cs="Times New Roman"/>
          <w:sz w:val="22"/>
          <w:szCs w:val="22"/>
        </w:rPr>
        <w:t xml:space="preserve">(bądź krzewów) </w:t>
      </w:r>
      <w:r>
        <w:rPr>
          <w:rFonts w:cs="Times New Roman"/>
          <w:sz w:val="22"/>
          <w:szCs w:val="22"/>
        </w:rPr>
        <w:t>na działce oznaczonej numerem ewidencyjnym …………………………………………………………………….. w obrębie ewidencyjnym: ………………………………… Gmina/Miasto</w:t>
      </w:r>
      <w:r>
        <w:rPr>
          <w:rFonts w:cs="Times New Roman"/>
          <w:sz w:val="22"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 xml:space="preserve"> Szczawnica.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3. Gatunki drzew/obwody pni</w:t>
      </w:r>
      <w:r>
        <w:rPr>
          <w:rFonts w:cs="Times New Roman"/>
          <w:sz w:val="22"/>
          <w:szCs w:val="22"/>
          <w:vertAlign w:val="superscript"/>
        </w:rPr>
        <w:t>*</w:t>
      </w:r>
    </w:p>
    <w:tbl>
      <w:tblPr>
        <w:tblStyle w:val="Tabela-Siatka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802"/>
        <w:gridCol w:w="1982"/>
        <w:gridCol w:w="1981"/>
        <w:gridCol w:w="1848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Nr</w:t>
            </w:r>
            <w:r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val="pl-PL" w:eastAsia="en-US" w:bidi="ar-SA"/>
              </w:rPr>
              <w:t>#</w:t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Gatunek drzewa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/ 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krzewu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Obwód pnia na wysokości 5 cm od ziemi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Obwód pnia na wysokości 130 cm od ziemi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/ 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Powierzchnia – dotyczy krzewów.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Nr ewidencyjny działki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sz w:val="16"/>
          <w:szCs w:val="16"/>
          <w:u w:val="single"/>
        </w:rPr>
      </w:pPr>
      <w:r>
        <w:rPr>
          <w:rFonts w:cs="Times New Roman"/>
          <w:sz w:val="16"/>
          <w:szCs w:val="16"/>
          <w:u w:val="none"/>
          <w:vertAlign w:val="superscript"/>
        </w:rPr>
        <w:t>#</w:t>
      </w:r>
      <w:r>
        <w:rPr>
          <w:rFonts w:cs="Times New Roman"/>
          <w:sz w:val="16"/>
          <w:szCs w:val="16"/>
          <w:u w:val="none"/>
        </w:rPr>
        <w:t xml:space="preserve"> - </w:t>
      </w:r>
      <w:r>
        <w:rPr>
          <w:rFonts w:cs="Times New Roman"/>
          <w:sz w:val="16"/>
          <w:szCs w:val="16"/>
          <w:u w:val="single"/>
        </w:rPr>
        <w:t>(nr drzewa powinien być zgodny z oznaczeniem drzew na mapie / rysunku)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4. Dokument potwierdzający własność</w:t>
      </w:r>
      <w:r>
        <w:rPr>
          <w:rFonts w:cs="Times New Roman"/>
          <w:sz w:val="22"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>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                                       </w:t>
      </w:r>
      <w:r>
        <w:rPr>
          <w:rFonts w:cs="Times New Roman"/>
          <w:sz w:val="14"/>
          <w:szCs w:val="14"/>
        </w:rPr>
        <w:tab/>
        <w:tab/>
        <w:tab/>
        <w:t xml:space="preserve">                  </w:t>
      </w:r>
      <w:r>
        <w:rPr>
          <w:rFonts w:cs="Times New Roman"/>
          <w:i/>
          <w:iCs/>
          <w:sz w:val="14"/>
          <w:szCs w:val="14"/>
        </w:rPr>
        <w:t xml:space="preserve">(akt notarialny/nr księgi wieczystej - opcjonalnie)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5. Powód usunięcia drzew/a.</w:t>
      </w:r>
      <w:r>
        <w:rPr>
          <w:rFonts w:cs="Times New Roman"/>
          <w:sz w:val="22"/>
          <w:szCs w:val="22"/>
          <w:vertAlign w:val="superscript"/>
        </w:rPr>
        <w:t>*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6. Oświadczam, że drzewa są usuwane na cele niezwiązane z prowadzeniem działalności gospodarczej.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7. Oświadczam, że drzewa rosną na terenie działki stanowiącej moją własność/współwłasność</w:t>
      </w:r>
      <w:r>
        <w:rPr>
          <w:rFonts w:cs="Times New Roman"/>
          <w:sz w:val="22"/>
          <w:szCs w:val="22"/>
          <w:vertAlign w:val="superscript"/>
        </w:rPr>
        <w:t>#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>
        <w:rPr>
          <w:rFonts w:eastAsia="Calibri" w:cs="Times New Roman" w:eastAsiaTheme="minorHAnsi"/>
          <w:color w:val="auto"/>
          <w:kern w:val="0"/>
          <w:sz w:val="22"/>
          <w:szCs w:val="22"/>
          <w:vertAlign w:val="superscript"/>
          <w:lang w:val="pl-PL" w:eastAsia="en-US" w:bidi="ar-SA"/>
        </w:rPr>
        <w:t>#</w:t>
      </w:r>
      <w:r>
        <w:rPr>
          <w:rFonts w:cs="Times New Roman"/>
          <w:sz w:val="22"/>
          <w:szCs w:val="22"/>
        </w:rPr>
        <w:t xml:space="preserve">. Jako załącznik przedkładam oświadczenia pozostałych współwłaścicieli co do wyrażenia zgody/braku sprzeciwu co do zamiaru usunięcia </w:t>
      </w:r>
      <w:r>
        <w:rPr>
          <w:rFonts w:eastAsia="Calibri" w:cs="Times New Roman" w:eastAsiaTheme="minorHAnsi"/>
          <w:color w:val="auto"/>
          <w:kern w:val="0"/>
          <w:sz w:val="22"/>
          <w:szCs w:val="22"/>
          <w:lang w:val="pl-PL" w:eastAsia="en-US" w:bidi="ar-SA"/>
        </w:rPr>
        <w:t>wskazanych</w:t>
      </w:r>
      <w:r>
        <w:rPr>
          <w:rFonts w:cs="Times New Roman"/>
          <w:sz w:val="22"/>
          <w:szCs w:val="22"/>
        </w:rPr>
        <w:t xml:space="preserve"> drzew.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8.</w:t>
      </w:r>
      <w:r>
        <w:rPr>
          <w:rFonts w:cs="Times New Roman"/>
          <w:b/>
          <w:sz w:val="22"/>
          <w:szCs w:val="22"/>
        </w:rPr>
        <w:t xml:space="preserve">Załącznik obowiązkowy: </w:t>
      </w:r>
      <w:r>
        <w:rPr>
          <w:rFonts w:cs="Times New Roman"/>
          <w:sz w:val="22"/>
          <w:szCs w:val="22"/>
        </w:rPr>
        <w:t xml:space="preserve">rysunek albo mapa określająca usytuowanie drzew/a planowanego/-ych do usunięcia na nieruchomości.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141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Jednocześnie świadomy skutków składania fałszywych oświadczeń wynikających z art. 233 § 1 Kodeksu karnego oświadczam, że wycięcie </w:t>
      </w:r>
      <w:r>
        <w:rPr>
          <w:rFonts w:cs="Times New Roman"/>
          <w:b/>
          <w:bCs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jest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związane z prowadzoną działalnością gospodarczą</w:t>
      </w:r>
      <w:r>
        <w:rPr>
          <w:rFonts w:cs="Times New Roman"/>
          <w:sz w:val="22"/>
          <w:szCs w:val="22"/>
        </w:rPr>
        <w:t xml:space="preserve"> oraz że dane zawarte we wniosku i jego załącznikach są aktualne i zgodne ze stanem faktycznym.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cs="Times New Roman"/>
          <w:sz w:val="22"/>
          <w:szCs w:val="22"/>
        </w:rPr>
        <w:tab/>
        <w:tab/>
        <w:t xml:space="preserve">      ..…………………………………………….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cs="Times New Roman"/>
          <w:sz w:val="22"/>
          <w:szCs w:val="22"/>
        </w:rPr>
        <w:tab/>
        <w:t xml:space="preserve">  </w:t>
        <w:tab/>
        <w:t xml:space="preserve">                    </w:t>
      </w:r>
      <w:r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i/>
          <w:iCs/>
          <w:sz w:val="16"/>
          <w:szCs w:val="16"/>
        </w:rPr>
        <w:t xml:space="preserve">           (Podpis Wnioskodawcy)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sz w:val="22"/>
          <w:szCs w:val="22"/>
          <w:u w:val="single"/>
        </w:rPr>
        <w:t>Wyjaśnienia: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* -</w:t>
      </w:r>
      <w:r>
        <w:rPr>
          <w:rFonts w:cs="Times New Roman"/>
          <w:sz w:val="16"/>
          <w:szCs w:val="16"/>
        </w:rPr>
        <w:t xml:space="preserve"> informacje opcjonalne/</w:t>
      </w:r>
      <w:r>
        <w:rPr>
          <w:rFonts w:cs="Times New Roman"/>
          <w:sz w:val="16"/>
          <w:szCs w:val="16"/>
        </w:rPr>
        <w:t>niepotrzebne skreslić.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2"/>
          <w:szCs w:val="22"/>
        </w:rPr>
        <w:t>INFORMACJE DOTYCZĄCE ZGŁOSZENIA ZAMIARU USUNIĘCIA DRZEWA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zgodnie z ustawą z dnia 16 kwietnia 2004 roku o ochronie przyrody (t. j. Dz. U. 2020 poz. 55 ze zm.)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4"/>
          <w:szCs w:val="24"/>
          <w:u w:val="none"/>
        </w:rPr>
        <w:t>Nie jest wymagane uzyskanie zezwolenia Burmistrza Miasta i Gminy Szczawnica</w:t>
      </w:r>
      <w:r>
        <w:rPr>
          <w:rFonts w:cs="Times New Roman"/>
          <w:sz w:val="22"/>
          <w:szCs w:val="22"/>
          <w:u w:val="none"/>
        </w:rPr>
        <w:t xml:space="preserve"> na </w:t>
      </w:r>
      <w:r>
        <w:rPr>
          <w:rFonts w:eastAsia="Calibri" w:cs="Times New Roman" w:eastAsiaTheme="minorHAnsi"/>
          <w:color w:val="auto"/>
          <w:kern w:val="0"/>
          <w:sz w:val="22"/>
          <w:szCs w:val="22"/>
          <w:u w:val="none"/>
          <w:lang w:val="pl-PL" w:eastAsia="en-US" w:bidi="ar-SA"/>
        </w:rPr>
        <w:t>usunięcie</w:t>
      </w:r>
      <w:r>
        <w:rPr>
          <w:rFonts w:cs="Times New Roman"/>
          <w:sz w:val="22"/>
          <w:szCs w:val="22"/>
          <w:u w:val="none"/>
        </w:rPr>
        <w:t xml:space="preserve"> drzew lub krzewów, które rosną na nieruchomościach stanowiących własność osób fizycznych i są usuwane </w:t>
      </w:r>
      <w:r>
        <w:rPr>
          <w:rFonts w:cs="Times New Roman"/>
          <w:b/>
          <w:bCs/>
          <w:sz w:val="22"/>
          <w:szCs w:val="22"/>
          <w:u w:val="none"/>
        </w:rPr>
        <w:t xml:space="preserve">na cele niezwiązane z prowadzeniem działalności gospodarczej </w:t>
      </w:r>
      <w:r>
        <w:rPr>
          <w:rFonts w:cs="Times New Roman"/>
          <w:sz w:val="22"/>
          <w:szCs w:val="22"/>
          <w:u w:val="none"/>
        </w:rPr>
        <w:t>(art. 83f ust. 1 pkt 3a),</w:t>
      </w:r>
      <w:r>
        <w:rPr>
          <w:rFonts w:cs="Times New Roman"/>
          <w:b/>
          <w:sz w:val="22"/>
          <w:szCs w:val="22"/>
          <w:u w:val="none"/>
        </w:rPr>
        <w:t xml:space="preserve"> jeżeli obwód pnia drzewa mierzonego na wysokości 5 cm nie przekracza</w:t>
      </w:r>
      <w:r>
        <w:rPr>
          <w:rFonts w:cs="Times New Roman"/>
          <w:sz w:val="22"/>
          <w:szCs w:val="22"/>
          <w:u w:val="none"/>
        </w:rPr>
        <w:t>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>80 cm</w:t>
      </w:r>
      <w:r>
        <w:rPr>
          <w:rFonts w:cs="Times New Roman"/>
          <w:sz w:val="22"/>
          <w:szCs w:val="22"/>
        </w:rPr>
        <w:t xml:space="preserve"> - w przypadku topoli, wierzb, klonu jesionolistnego oraz klonu srebrzystego;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>65 cm</w:t>
      </w:r>
      <w:r>
        <w:rPr>
          <w:rFonts w:cs="Times New Roman"/>
          <w:sz w:val="22"/>
          <w:szCs w:val="22"/>
        </w:rPr>
        <w:t xml:space="preserve"> -w przypadku kasztanowca zwyczajnego, robinii akacjowej oraz platanu klonolistnego;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>50 cm</w:t>
      </w:r>
      <w:r>
        <w:rPr>
          <w:rFonts w:cs="Times New Roman"/>
          <w:sz w:val="22"/>
          <w:szCs w:val="22"/>
        </w:rPr>
        <w:t xml:space="preserve"> - w przypadku pozostałych gatunków drzew (art. 83f ust. 4).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/>
        <w:tab/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/>
        <w:tab/>
        <w:t xml:space="preserve">W innym przypadku należy złożyć niniejsze zgłoszenie w Urzędzie Miasta i Gminy Szczawnica (ul. Szalaya 103, 34-460 Szczawnica).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Zgłoszenie zamiaru usunięcia drzewa zawiera imię i nazwisko wnioskodawcy,</w:t>
      </w:r>
      <w:r>
        <w:rPr>
          <w:rFonts w:cs="Times New Roman"/>
          <w:b/>
          <w:bCs/>
          <w:sz w:val="22"/>
          <w:szCs w:val="22"/>
          <w:u w:val="single"/>
        </w:rPr>
        <w:t xml:space="preserve"> oznaczenie nieruchomości, z której drzewo ma być usunięte, oraz rysunek bądź mapkę określającą usytuowanie drzewa na nieruchomości</w:t>
      </w:r>
      <w:r>
        <w:rPr>
          <w:rFonts w:cs="Times New Roman"/>
          <w:b/>
          <w:bCs/>
          <w:sz w:val="22"/>
          <w:szCs w:val="22"/>
        </w:rPr>
        <w:t xml:space="preserve"> (art. 83f ust. 5).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Organ prowadzący postępowanie, </w:t>
      </w:r>
      <w:r>
        <w:rPr>
          <w:rFonts w:cs="Times New Roman"/>
          <w:b/>
          <w:sz w:val="22"/>
          <w:szCs w:val="22"/>
        </w:rPr>
        <w:t>w terminie 21 dni od dnia zgłoszenia zamiaru usunięcia drzewa</w:t>
      </w:r>
      <w:r>
        <w:rPr>
          <w:rFonts w:cs="Times New Roman"/>
          <w:sz w:val="22"/>
          <w:szCs w:val="22"/>
        </w:rPr>
        <w:t xml:space="preserve"> dokonuje oględzin w celu ustalenia nazwy, gatunku drzewa i obwodu pnia na wysokości 5 cm (art. 83f ust. 6).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Po dokonaniu oględzin Burmistrz Miasta i Gminy </w:t>
      </w:r>
      <w:r>
        <w:rPr>
          <w:rFonts w:cs="Times New Roman"/>
          <w:sz w:val="22"/>
          <w:szCs w:val="22"/>
          <w:u w:val="single"/>
        </w:rPr>
        <w:t>w terminie 14 dni od dnia oględzin może, w drodze decyzji administracyjnej wnieść sprzeciw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b/>
          <w:sz w:val="22"/>
          <w:szCs w:val="22"/>
        </w:rPr>
        <w:t xml:space="preserve">Usunięcie drzewa może nastąpić, jeżeli organ nie wniósł sprzeciwu w tym terminie </w:t>
      </w:r>
      <w:r>
        <w:rPr>
          <w:rFonts w:cs="Times New Roman"/>
          <w:sz w:val="22"/>
          <w:szCs w:val="22"/>
        </w:rPr>
        <w:t>(art. 83f ust. 8)</w:t>
      </w:r>
      <w:r>
        <w:rPr>
          <w:rFonts w:cs="Times New Roman"/>
          <w:b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/>
        </w:rPr>
        <w:t>Burmistrz może przed upływem terminu, o którym mowa powyżej wydać zaświadczenie o braku podstaw do wniesienia sprzeciwu.</w:t>
      </w:r>
      <w:r>
        <w:rPr>
          <w:rFonts w:cs="Times New Roman"/>
          <w:sz w:val="22"/>
          <w:szCs w:val="22"/>
        </w:rPr>
        <w:t xml:space="preserve"> Wydanie zaświadczenia wyłącza możliwość wniesienia sprzeciwu oraz uprawnia do usunięcia drzewa (art. 83f ust. 12). </w:t>
      </w:r>
      <w:r>
        <w:rPr>
          <w:rFonts w:cs="Times New Roman"/>
          <w:sz w:val="22"/>
          <w:szCs w:val="22"/>
          <w:u w:val="single"/>
        </w:rPr>
        <w:t>Opłata skarbowa za wydanie zaświadczenia wynosi 17 zł.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ab/>
        <w:t>W przypadku nieusunięcia drzewa przed upływem 6 miesięcy od przeprowadzonych oględzin usunięcie drzewa może nastąpić po dokonaniu ponownego zgłoszenia o zamiarze usunięcia drzewa (art. 83f ust. 13).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burmistrz  uwzględniając dane ustalone na podstawie oględzin, nakłada na właściciela nieruchomości, w drodze decyzji administracyjnej, obowiązek uiszczenia opłaty za usunięcie drzewa</w:t>
      </w:r>
      <w:r>
        <w:rPr>
          <w:rFonts w:cs="Times New Roman"/>
          <w:sz w:val="22"/>
          <w:szCs w:val="22"/>
        </w:rPr>
        <w:t>. (art. 83f ust. 17).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>Klauzula informacyjna administratora danych osobowych</w:t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2"/>
      </w:tblGrid>
      <w:tr>
        <w:trPr>
          <w:trHeight w:val="1159" w:hRule="atLeast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Oświadczam, iż zapoznałem się z treścią klauzuli informacyjnej dotyczącej przetwarzania moich danych osobowych zgodnie z art. 13 ust 1 i 2 rozporządzenia Parlamentu Europejskiego i Rady (UE) 2016/679 z dnia 27 kwietnia 2016 r. (RODO) w związku z postępowaniem </w:t>
            </w:r>
            <w:r>
              <w:rPr>
                <w:i/>
                <w:iCs/>
                <w:sz w:val="21"/>
                <w:szCs w:val="21"/>
                <w:lang w:eastAsia="pl-PL"/>
              </w:rPr>
              <w:t>w sprawie wydania zezwolenia na usunięcie drzewa lub krzewu, która dostępna jest na stronie internetowej http://szczawnica.pl/pl/3294/0/ochrona-danych-osobowych.html.</w:t>
            </w:r>
          </w:p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...…………………………………….</w:t>
            </w:r>
          </w:p>
          <w:p>
            <w:pPr>
              <w:pStyle w:val="Normal"/>
              <w:widowControl w:val="false"/>
              <w:spacing w:lineRule="auto" w:line="276" w:before="0" w:after="14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  <w:r>
              <w:rPr>
                <w:i/>
                <w:iCs/>
                <w:sz w:val="22"/>
                <w:szCs w:val="22"/>
              </w:rPr>
              <w:t>data i podpis</w:t>
            </w:r>
          </w:p>
        </w:tc>
      </w:tr>
    </w:tbl>
    <w:p>
      <w:pPr>
        <w:pStyle w:val="Normal"/>
        <w:spacing w:before="0" w:after="200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8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c7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9744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74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8858-DC5E-4CE5-A24F-19165C9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LibreOffice/7.3.4.2$Windows_X86_64 LibreOffice_project/728fec16bd5f605073805c3c9e7c4212a0120dc5</Application>
  <AppVersion>15.0000</AppVersion>
  <DocSecurity>0</DocSecurity>
  <Pages>2</Pages>
  <Words>673</Words>
  <Characters>4410</Characters>
  <CharactersWithSpaces>5589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2020-04-08T11:21:00Z</dcterms:created>
  <dc:creator>karlik</dc:creator>
  <dc:description/>
  <dc:language>pl-PL</dc:language>
  <cp:lastModifiedBy/>
  <cp:lastPrinted>2021-08-20T13:20:51Z</cp:lastPrinted>
  <dcterms:modified xsi:type="dcterms:W3CDTF">2023-01-31T11:01:42Z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